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5271CF17" w:rsidR="00777E8C" w:rsidRPr="00E30165" w:rsidRDefault="003F23D5">
      <w:pPr>
        <w:spacing w:before="90"/>
        <w:ind w:right="111"/>
        <w:jc w:val="right"/>
        <w:rPr>
          <w:i/>
        </w:rPr>
      </w:pPr>
      <w:r w:rsidRPr="00E30165">
        <w:rPr>
          <w:i/>
          <w:color w:val="293949"/>
        </w:rPr>
        <w:t xml:space="preserve">Gældende fra d. </w:t>
      </w:r>
      <w:r w:rsidR="00E30165">
        <w:rPr>
          <w:i/>
          <w:color w:val="293949"/>
        </w:rPr>
        <w:t>22</w:t>
      </w:r>
      <w:r w:rsidRPr="00E30165">
        <w:rPr>
          <w:i/>
          <w:color w:val="293949"/>
        </w:rPr>
        <w:t>.0</w:t>
      </w:r>
      <w:r w:rsidR="00E30165">
        <w:rPr>
          <w:i/>
          <w:color w:val="293949"/>
        </w:rPr>
        <w:t>6</w:t>
      </w:r>
      <w:r w:rsidRPr="00E30165">
        <w:rPr>
          <w:i/>
          <w:color w:val="293949"/>
        </w:rPr>
        <w:t>.2020</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77777777" w:rsidR="00607954" w:rsidRDefault="003F23D5">
      <w:pPr>
        <w:pStyle w:val="Brdtekst"/>
        <w:spacing w:before="90"/>
        <w:ind w:left="113" w:right="252"/>
        <w:rPr>
          <w:color w:val="293949"/>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w:t>
      </w:r>
    </w:p>
    <w:p w14:paraId="10C997B4" w14:textId="071EAA1E" w:rsidR="00607954" w:rsidRDefault="00607954">
      <w:pPr>
        <w:pStyle w:val="Brdtekst"/>
        <w:spacing w:before="90"/>
        <w:ind w:left="113" w:right="252"/>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pPr>
        <w:pStyle w:val="Brdtekst"/>
        <w:spacing w:before="90"/>
        <w:ind w:left="113" w:right="252"/>
        <w:rPr>
          <w:color w:val="293949"/>
          <w:lang w:val="da-DK"/>
        </w:rPr>
      </w:pPr>
    </w:p>
    <w:p w14:paraId="216755B7" w14:textId="33085D4B" w:rsidR="00777E8C" w:rsidRPr="00E30165" w:rsidRDefault="00607954" w:rsidP="00607954">
      <w:pPr>
        <w:pStyle w:val="Brdtekst"/>
        <w:spacing w:before="90"/>
        <w:ind w:left="113" w:right="252"/>
        <w:rPr>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proofErr w:type="gramStart"/>
      <w:r w:rsidR="003F23D5" w:rsidRPr="00E30165">
        <w:rPr>
          <w:color w:val="293949"/>
          <w:lang w:val="da-DK"/>
        </w:rPr>
        <w:t>Vi</w:t>
      </w:r>
      <w:proofErr w:type="gramEnd"/>
      <w:r w:rsidR="003F23D5" w:rsidRPr="00E30165">
        <w:rPr>
          <w:color w:val="293949"/>
          <w:lang w:val="da-DK"/>
        </w:rPr>
        <w:t xml:space="preserve"> opfordrer dig derfor til at læse nærværende vilkår og betingelser grundigt igennem.</w:t>
      </w:r>
    </w:p>
    <w:p w14:paraId="14501FD4" w14:textId="260AF0DC" w:rsidR="00777E8C" w:rsidRPr="00E30165" w:rsidRDefault="00777E8C">
      <w:pPr>
        <w:pStyle w:val="Brdtekst"/>
        <w:spacing w:before="4"/>
        <w:rPr>
          <w:lang w:val="da-DK"/>
        </w:rPr>
      </w:pP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77777777"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xml:space="preserve">. Har du udelukkende oprettet dig som bruger på </w:t>
      </w:r>
      <w:proofErr w:type="spellStart"/>
      <w:r w:rsidRPr="00E30165">
        <w:rPr>
          <w:color w:val="293949"/>
          <w:lang w:val="da-DK"/>
        </w:rPr>
        <w:t>Boliga</w:t>
      </w:r>
      <w:proofErr w:type="spellEnd"/>
      <w:r w:rsidRPr="00E30165">
        <w:rPr>
          <w:color w:val="293949"/>
          <w:lang w:val="da-DK"/>
        </w:rPr>
        <w:t xml:space="preserve"> er brugeradgangen gratis. </w:t>
      </w:r>
      <w:proofErr w:type="spellStart"/>
      <w:r>
        <w:rPr>
          <w:color w:val="293949"/>
          <w:lang w:val="da-DK"/>
        </w:rPr>
        <w:t>Boliga</w:t>
      </w:r>
      <w:proofErr w:type="spellEnd"/>
      <w:r>
        <w:rPr>
          <w:color w:val="293949"/>
          <w:lang w:val="da-DK"/>
        </w:rPr>
        <w:t xml:space="preserve"> Skøde er et tilkøbsprodukt til denne bruger.</w:t>
      </w:r>
    </w:p>
    <w:p w14:paraId="53897C9F" w14:textId="77777777" w:rsidR="00607954" w:rsidRPr="00E30165" w:rsidRDefault="00607954" w:rsidP="00607954">
      <w:pPr>
        <w:pStyle w:val="Brdtekst"/>
        <w:spacing w:before="2"/>
        <w:rPr>
          <w:lang w:val="da-DK"/>
        </w:rPr>
      </w:pPr>
    </w:p>
    <w:p w14:paraId="5C7EC3CA" w14:textId="77777777" w:rsidR="00607954" w:rsidRPr="00E30165" w:rsidRDefault="00607954" w:rsidP="00607954">
      <w:pPr>
        <w:pStyle w:val="Brdtekst"/>
        <w:spacing w:before="1"/>
        <w:ind w:left="113" w:right="219"/>
        <w:rPr>
          <w:lang w:val="da-DK"/>
        </w:rPr>
      </w:pPr>
      <w:r w:rsidRPr="00E30165">
        <w:rPr>
          <w:color w:val="293949"/>
          <w:lang w:val="da-DK"/>
        </w:rPr>
        <w:t xml:space="preserve">Se særlige vilkår og betingelser, herunder abonnementsbetingelser, for brugere af </w:t>
      </w:r>
      <w:proofErr w:type="spellStart"/>
      <w:r w:rsidRPr="00E30165">
        <w:rPr>
          <w:color w:val="293949"/>
          <w:lang w:val="da-DK"/>
        </w:rPr>
        <w:t>Boliga</w:t>
      </w:r>
      <w:proofErr w:type="spellEnd"/>
      <w:r>
        <w:rPr>
          <w:color w:val="293949"/>
          <w:lang w:val="da-DK"/>
        </w:rPr>
        <w:t>.</w:t>
      </w:r>
    </w:p>
    <w:p w14:paraId="6AD8EB36" w14:textId="77777777" w:rsidR="00777E8C" w:rsidRPr="00E30165" w:rsidRDefault="00777E8C">
      <w:pPr>
        <w:pStyle w:val="Brdtekst"/>
        <w:spacing w:before="3"/>
        <w:rPr>
          <w:lang w:val="da-DK"/>
        </w:rPr>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Læs mere om produkt</w:t>
      </w:r>
      <w:r>
        <w:rPr>
          <w:color w:val="293949"/>
          <w:lang w:eastAsia="en-US"/>
        </w:rPr>
        <w:t>erne</w:t>
      </w:r>
      <w:r>
        <w:rPr>
          <w:color w:val="293949"/>
          <w:lang w:eastAsia="en-US"/>
        </w:rPr>
        <w:t xml:space="preserve"> her: </w:t>
      </w:r>
      <w:hyperlink r:id="rId9"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204F437B" w14:textId="3624701E"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2AF6CF2B" w:rsidR="00700871" w:rsidRP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w:t>
      </w:r>
      <w:proofErr w:type="gramStart"/>
      <w:r>
        <w:rPr>
          <w:color w:val="293949"/>
          <w:lang w:eastAsia="en-US"/>
        </w:rPr>
        <w:t>videresende</w:t>
      </w:r>
      <w:proofErr w:type="gramEnd"/>
      <w:r>
        <w:rPr>
          <w:color w:val="293949"/>
          <w:lang w:eastAsia="en-US"/>
        </w:rPr>
        <w:t xml:space="preserve"> relevante informationer til Købersmægler.dk ApS, der vil tage særskilt kontakt til dig.</w:t>
      </w:r>
    </w:p>
    <w:p w14:paraId="56B1C12C" w14:textId="77777777" w:rsidR="00700871" w:rsidRPr="00700871" w:rsidRDefault="00700871" w:rsidP="00607954">
      <w:pPr>
        <w:ind w:left="142"/>
        <w:rPr>
          <w:b/>
          <w:bCs/>
          <w:color w:val="293949"/>
          <w:lang w:eastAsia="en-US"/>
        </w:rPr>
      </w:pPr>
    </w:p>
    <w:p w14:paraId="1C037438" w14:textId="1EB8270C"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53E569CC" w14:textId="5FDC6373" w:rsidR="00777E8C" w:rsidRPr="00E30165" w:rsidRDefault="003F23D5" w:rsidP="00607954">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00BB9AA2" w14:textId="77777777" w:rsidR="00777E8C" w:rsidRPr="00E30165" w:rsidRDefault="00777E8C">
      <w:pPr>
        <w:pStyle w:val="Brdtekst"/>
        <w:spacing w:before="5"/>
        <w:rPr>
          <w:lang w:val="da-DK"/>
        </w:rPr>
      </w:pP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06A67A67" w14:textId="77777777" w:rsidR="00777E8C" w:rsidRPr="00E30165" w:rsidRDefault="003F23D5" w:rsidP="00AF7E10">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3BB27305" w14:textId="77777777" w:rsidR="00777E8C" w:rsidRPr="00E30165" w:rsidRDefault="00777E8C">
      <w:pPr>
        <w:pStyle w:val="Brdtekst"/>
        <w:rPr>
          <w:sz w:val="26"/>
          <w:lang w:val="da-DK"/>
        </w:rPr>
      </w:pPr>
    </w:p>
    <w:p w14:paraId="47F36A19" w14:textId="77777777" w:rsidR="00777E8C" w:rsidRPr="00E30165" w:rsidRDefault="003F23D5">
      <w:pPr>
        <w:pStyle w:val="Brdtekst"/>
        <w:spacing w:before="178"/>
        <w:ind w:left="113"/>
        <w:rPr>
          <w:lang w:val="da-DK"/>
        </w:rPr>
      </w:pPr>
      <w:r w:rsidRPr="00E30165">
        <w:rPr>
          <w:color w:val="293949"/>
          <w:lang w:val="da-DK"/>
        </w:rPr>
        <w:t>For mere information om brug af persondata, refereres der til vores generelle Cookiepolitik</w:t>
      </w:r>
    </w:p>
    <w:p w14:paraId="603A0E68" w14:textId="77777777" w:rsidR="00777E8C" w:rsidRPr="00E30165" w:rsidRDefault="00A7301A">
      <w:pPr>
        <w:pStyle w:val="Listeafsnit"/>
        <w:numPr>
          <w:ilvl w:val="0"/>
          <w:numId w:val="4"/>
        </w:numPr>
        <w:tabs>
          <w:tab w:val="left" w:pos="253"/>
        </w:tabs>
        <w:rPr>
          <w:sz w:val="24"/>
          <w:lang w:val="da-DK"/>
        </w:rPr>
      </w:pPr>
      <w:hyperlink r:id="rId10">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A7301A">
      <w:pPr>
        <w:pStyle w:val="Listeafsnit"/>
        <w:numPr>
          <w:ilvl w:val="0"/>
          <w:numId w:val="4"/>
        </w:numPr>
        <w:tabs>
          <w:tab w:val="left" w:pos="253"/>
        </w:tabs>
        <w:rPr>
          <w:sz w:val="24"/>
        </w:rPr>
      </w:pPr>
      <w:hyperlink r:id="rId11">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780B95F2" w:rsidR="00777E8C" w:rsidRPr="00E30165" w:rsidRDefault="003F23D5">
      <w:pPr>
        <w:pStyle w:val="Brdtekst"/>
        <w:ind w:left="113" w:right="99"/>
        <w:rPr>
          <w:lang w:val="da-DK"/>
        </w:rPr>
      </w:pPr>
      <w:r w:rsidRPr="00E30165">
        <w:rPr>
          <w:color w:val="293949"/>
          <w:lang w:val="da-DK"/>
        </w:rPr>
        <w:t xml:space="preserve">Visse ydelser, der kan købes på </w:t>
      </w:r>
      <w:proofErr w:type="spellStart"/>
      <w:r w:rsidRPr="00E30165">
        <w:rPr>
          <w:color w:val="293949"/>
          <w:lang w:val="da-DK"/>
        </w:rPr>
        <w:t>Boliga</w:t>
      </w:r>
      <w:proofErr w:type="spellEnd"/>
      <w:r w:rsidRPr="00E30165">
        <w:rPr>
          <w:color w:val="293949"/>
          <w:lang w:val="da-DK"/>
        </w:rPr>
        <w:t xml:space="preserve">, er omfattet af ’Lov om forbrugeraftaler’. Loven giver dig som forbruger bl.a. mulighed for at fortryde køb, der er foretaget via internettet inden for 14 dage, eller indtil en ydelse er produceret eller leveret. Nogle ydelser og produkter fra </w:t>
      </w:r>
      <w:proofErr w:type="spellStart"/>
      <w:r w:rsidRPr="00E30165">
        <w:rPr>
          <w:color w:val="293949"/>
          <w:lang w:val="da-DK"/>
        </w:rPr>
        <w:t>Boliga</w:t>
      </w:r>
      <w:proofErr w:type="spellEnd"/>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02834268" w:rsidR="00777E8C" w:rsidRDefault="003F23D5">
      <w:pPr>
        <w:pStyle w:val="Brdtekst"/>
        <w:ind w:left="113" w:right="159"/>
        <w:rPr>
          <w:color w:val="293949"/>
          <w:lang w:val="da-DK"/>
        </w:rPr>
      </w:pPr>
      <w:r w:rsidRPr="00E30165">
        <w:rPr>
          <w:color w:val="293949"/>
          <w:lang w:val="da-DK"/>
        </w:rPr>
        <w:t xml:space="preserve">Gælder der en indskrænkning i din ret til at fortryde et køb på </w:t>
      </w:r>
      <w:proofErr w:type="spellStart"/>
      <w:r w:rsidRPr="00E30165">
        <w:rPr>
          <w:color w:val="293949"/>
          <w:lang w:val="da-DK"/>
        </w:rPr>
        <w:t>Boliga</w:t>
      </w:r>
      <w:proofErr w:type="spellEnd"/>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t xml:space="preserve">Hvis du ønsker, at levering af tjenesteydelser skal påbegyndes, inden fortrydelsesfristen er udløbet, skal du betale os et beløb, som står i forhold til omfanget af de ydelser, der er leveret </w:t>
      </w:r>
      <w:r w:rsidRPr="00E30165">
        <w:rPr>
          <w:color w:val="293949"/>
          <w:lang w:val="da-DK"/>
        </w:rPr>
        <w:lastRenderedPageBreak/>
        <w:t>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2">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3">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4" w:history="1">
        <w:r w:rsidR="00A7301A" w:rsidRPr="00A21E10">
          <w:rPr>
            <w:rStyle w:val="Hyperlink"/>
            <w:lang w:val="da-DK"/>
          </w:rPr>
          <w:t>skoede@boligagruppen</w:t>
        </w:r>
        <w:r w:rsidR="00A7301A" w:rsidRPr="00A21E10">
          <w:rPr>
            <w:rStyle w:val="Hyperlink"/>
            <w:lang w:val="da-DK"/>
          </w:rPr>
          <w:t>.dk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7420A"/>
    <w:rsid w:val="00192A23"/>
    <w:rsid w:val="001A419A"/>
    <w:rsid w:val="001D1358"/>
    <w:rsid w:val="0027693E"/>
    <w:rsid w:val="00297E33"/>
    <w:rsid w:val="002B3B58"/>
    <w:rsid w:val="002C7893"/>
    <w:rsid w:val="002D723E"/>
    <w:rsid w:val="003021D0"/>
    <w:rsid w:val="00303AF4"/>
    <w:rsid w:val="00344329"/>
    <w:rsid w:val="00350D45"/>
    <w:rsid w:val="003A01A7"/>
    <w:rsid w:val="003B03B6"/>
    <w:rsid w:val="003C6A1B"/>
    <w:rsid w:val="003F23D5"/>
    <w:rsid w:val="00435E97"/>
    <w:rsid w:val="00457CF3"/>
    <w:rsid w:val="004922F7"/>
    <w:rsid w:val="0050096B"/>
    <w:rsid w:val="0059383C"/>
    <w:rsid w:val="005D4691"/>
    <w:rsid w:val="00607954"/>
    <w:rsid w:val="006341AB"/>
    <w:rsid w:val="006774DB"/>
    <w:rsid w:val="006A6DBD"/>
    <w:rsid w:val="006B0E73"/>
    <w:rsid w:val="00700871"/>
    <w:rsid w:val="0072294A"/>
    <w:rsid w:val="00777E8C"/>
    <w:rsid w:val="007D4D0D"/>
    <w:rsid w:val="007E7843"/>
    <w:rsid w:val="00803F47"/>
    <w:rsid w:val="00814CC4"/>
    <w:rsid w:val="0086271D"/>
    <w:rsid w:val="008D4623"/>
    <w:rsid w:val="009454AD"/>
    <w:rsid w:val="009D617D"/>
    <w:rsid w:val="009F6DAD"/>
    <w:rsid w:val="009F6E5D"/>
    <w:rsid w:val="00A13087"/>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30165"/>
    <w:rsid w:val="00E3224E"/>
    <w:rsid w:val="00E334EE"/>
    <w:rsid w:val="00E341D9"/>
    <w:rsid w:val="00E513AE"/>
    <w:rsid w:val="00E73F1A"/>
    <w:rsid w:val="00E809E9"/>
    <w:rsid w:val="00EF0AEF"/>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ru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ersondatapoliti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oliga.dk/privatlivspolitik" TargetMode="External"/><Relationship Id="rId4" Type="http://schemas.openxmlformats.org/officeDocument/2006/relationships/customXml" Target="../customXml/item4.xml"/><Relationship Id="rId9" Type="http://schemas.openxmlformats.org/officeDocument/2006/relationships/hyperlink" Target="https://www.boliga.dk/skoede/faq" TargetMode="External"/><Relationship Id="rId14" Type="http://schemas.openxmlformats.org/officeDocument/2006/relationships/hyperlink" Target="mailto:skoede@boligagrupp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B52022F02E234F908BD316F75D610E" ma:contentTypeVersion="12" ma:contentTypeDescription="Opret et nyt dokument." ma:contentTypeScope="" ma:versionID="3ae93223375bb6383df576297c30adec">
  <xsd:schema xmlns:xsd="http://www.w3.org/2001/XMLSchema" xmlns:xs="http://www.w3.org/2001/XMLSchema" xmlns:p="http://schemas.microsoft.com/office/2006/metadata/properties" xmlns:ns2="2ea421fc-8416-4809-9abe-58fcf4e6da89" xmlns:ns3="da7aec3e-bdae-4268-9387-0fff5b5d0ae1" targetNamespace="http://schemas.microsoft.com/office/2006/metadata/properties" ma:root="true" ma:fieldsID="a49e876aeba69217327fad74870608c5" ns2:_="" ns3:_="">
    <xsd:import namespace="2ea421fc-8416-4809-9abe-58fcf4e6da89"/>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421fc-8416-4809-9abe-58fcf4e6d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customXml/itemProps2.xml><?xml version="1.0" encoding="utf-8"?>
<ds:datastoreItem xmlns:ds="http://schemas.openxmlformats.org/officeDocument/2006/customXml" ds:itemID="{2467F88A-3D30-4910-86DF-1A72417B02BD}">
  <ds:schemaRefs>
    <ds:schemaRef ds:uri="http://purl.org/dc/terms/"/>
    <ds:schemaRef ds:uri="2ea421fc-8416-4809-9abe-58fcf4e6da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a7aec3e-bdae-4268-9387-0fff5b5d0ae1"/>
    <ds:schemaRef ds:uri="http://www.w3.org/XML/1998/namespace"/>
    <ds:schemaRef ds:uri="http://purl.org/dc/dcmitype/"/>
  </ds:schemaRefs>
</ds:datastoreItem>
</file>

<file path=customXml/itemProps3.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4.xml><?xml version="1.0" encoding="utf-8"?>
<ds:datastoreItem xmlns:ds="http://schemas.openxmlformats.org/officeDocument/2006/customXml" ds:itemID="{F3DA5BDA-AD2C-4E5D-91E8-A620FCBC2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421fc-8416-4809-9abe-58fcf4e6da89"/>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Charlotte Michelsen</cp:lastModifiedBy>
  <cp:revision>2</cp:revision>
  <cp:lastPrinted>2020-05-15T08:28:00Z</cp:lastPrinted>
  <dcterms:created xsi:type="dcterms:W3CDTF">2020-06-23T14:22:00Z</dcterms:created>
  <dcterms:modified xsi:type="dcterms:W3CDTF">2020-06-23T14:22:00Z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0x01010053B52022F02E234F908BD316F75D610E</vt:lpwstr>
  </property>
</Properties>
</file>