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A65F" w14:textId="6381E5FF" w:rsidR="003846E1" w:rsidRDefault="00CC3D39">
      <w:r w:rsidRPr="00CC3D39">
        <w:rPr>
          <w:b/>
          <w:bCs/>
          <w:color w:val="C45911" w:themeColor="accent2" w:themeShade="BF"/>
        </w:rPr>
        <w:t>Standard-elementer</w:t>
      </w:r>
      <w:r w:rsidRPr="00CC3D39">
        <w:rPr>
          <w:color w:val="C45911" w:themeColor="accent2" w:themeShade="BF"/>
        </w:rPr>
        <w:t xml:space="preserve"> </w:t>
      </w:r>
      <w:r w:rsidRPr="00CC3D39">
        <w:rPr>
          <w:color w:val="C45911" w:themeColor="accent2" w:themeShade="BF"/>
        </w:rPr>
        <w:br/>
        <w:t>1. Minus (evt.) ved step 1.</w:t>
      </w:r>
      <w:r w:rsidRPr="00CC3D39">
        <w:rPr>
          <w:color w:val="C45911" w:themeColor="accent2" w:themeShade="BF"/>
        </w:rPr>
        <w:br/>
        <w:t xml:space="preserve">2. Plads til SEO tekster </w:t>
      </w:r>
      <w:r w:rsidRPr="00CC3D39">
        <w:rPr>
          <w:color w:val="C45911" w:themeColor="accent2" w:themeShade="BF"/>
        </w:rPr>
        <w:br/>
        <w:t>3. Find plads til ”Danmarks største uafhængige MG”</w:t>
      </w:r>
      <w:r>
        <w:br/>
      </w:r>
      <w:r>
        <w:br/>
      </w:r>
      <w:r w:rsidRPr="00CC3D39">
        <w:rPr>
          <w:b/>
          <w:bCs/>
          <w:color w:val="538135" w:themeColor="accent6" w:themeShade="BF"/>
        </w:rPr>
        <w:t>Resultater- sammenligningstop</w:t>
      </w:r>
      <w:r w:rsidRPr="00CC3D39">
        <w:rPr>
          <w:color w:val="538135" w:themeColor="accent6" w:themeShade="BF"/>
        </w:rPr>
        <w:br/>
        <w:t>4. Lidt for kraftige farver i listen – prøv med fade af samme farvekode</w:t>
      </w:r>
      <w:r w:rsidRPr="00CC3D39">
        <w:rPr>
          <w:color w:val="538135" w:themeColor="accent6" w:themeShade="BF"/>
        </w:rPr>
        <w:br/>
        <w:t xml:space="preserve">5. Hover på diagram og liste aktiverer den kraftige farve – de to elementer skal aktivere hinanden </w:t>
      </w:r>
      <w:r w:rsidRPr="00CC3D39">
        <w:rPr>
          <w:color w:val="538135" w:themeColor="accent6" w:themeShade="BF"/>
        </w:rPr>
        <w:br/>
        <w:t xml:space="preserve">6. </w:t>
      </w:r>
      <w:proofErr w:type="spellStart"/>
      <w:r w:rsidRPr="00CC3D39">
        <w:rPr>
          <w:color w:val="538135" w:themeColor="accent6" w:themeShade="BF"/>
        </w:rPr>
        <w:t>Tutorial</w:t>
      </w:r>
      <w:proofErr w:type="spellEnd"/>
      <w:r w:rsidRPr="00CC3D39">
        <w:rPr>
          <w:color w:val="538135" w:themeColor="accent6" w:themeShade="BF"/>
        </w:rPr>
        <w:t xml:space="preserve"> på kort features</w:t>
      </w:r>
      <w:r>
        <w:br/>
      </w:r>
      <w:r>
        <w:br/>
      </w:r>
      <w:r w:rsidRPr="00CC3D39">
        <w:rPr>
          <w:b/>
          <w:bCs/>
          <w:color w:val="1F4E79" w:themeColor="accent5" w:themeShade="80"/>
        </w:rPr>
        <w:t>Resultater - liste</w:t>
      </w:r>
      <w:r w:rsidRPr="00CC3D39">
        <w:rPr>
          <w:color w:val="1F4E79" w:themeColor="accent5" w:themeShade="80"/>
        </w:rPr>
        <w:br/>
      </w:r>
      <w:r w:rsidRPr="00CC3D39">
        <w:rPr>
          <w:color w:val="1F4E79" w:themeColor="accent5" w:themeShade="80"/>
        </w:rPr>
        <w:t>7</w:t>
      </w:r>
      <w:r w:rsidRPr="00CC3D39">
        <w:rPr>
          <w:color w:val="1F4E79" w:themeColor="accent5" w:themeShade="80"/>
        </w:rPr>
        <w:t>. Solgte-liste: skal ikke hedde prisjustering men afslag (kig evt. på salgsprislisten)</w:t>
      </w:r>
      <w:r>
        <w:br/>
      </w:r>
      <w:r>
        <w:br/>
      </w:r>
      <w:r w:rsidRPr="00CC3D39">
        <w:rPr>
          <w:b/>
          <w:bCs/>
          <w:color w:val="7030A0"/>
        </w:rPr>
        <w:t>Book/bestil</w:t>
      </w:r>
      <w:r w:rsidRPr="00CC3D39">
        <w:rPr>
          <w:color w:val="7030A0"/>
        </w:rPr>
        <w:br/>
        <w:t xml:space="preserve">8. Skråskrift: De fleste bestiller vurderingsmøder med tre mæglere </w:t>
      </w:r>
      <w:r w:rsidRPr="00CC3D39">
        <w:rPr>
          <w:color w:val="7030A0"/>
        </w:rPr>
        <w:br/>
        <w:t xml:space="preserve">9. </w:t>
      </w:r>
      <w:proofErr w:type="spellStart"/>
      <w:r w:rsidRPr="00CC3D39">
        <w:rPr>
          <w:color w:val="7030A0"/>
        </w:rPr>
        <w:t>Wording</w:t>
      </w:r>
      <w:proofErr w:type="spellEnd"/>
      <w:r w:rsidRPr="00CC3D39">
        <w:rPr>
          <w:color w:val="7030A0"/>
        </w:rPr>
        <w:t xml:space="preserve"> i overskrift: Bestil vurdering (vil kræve at vi stjæler plads fra liste til venstre)</w:t>
      </w:r>
      <w:r w:rsidRPr="00CC3D39">
        <w:rPr>
          <w:color w:val="7030A0"/>
        </w:rPr>
        <w:br/>
        <w:t xml:space="preserve">10. </w:t>
      </w:r>
      <w:proofErr w:type="spellStart"/>
      <w:r w:rsidRPr="00CC3D39">
        <w:rPr>
          <w:color w:val="7030A0"/>
        </w:rPr>
        <w:t>Wording</w:t>
      </w:r>
      <w:proofErr w:type="spellEnd"/>
      <w:r w:rsidRPr="00CC3D39">
        <w:rPr>
          <w:color w:val="7030A0"/>
        </w:rPr>
        <w:t xml:space="preserve"> skal gå igen i sticky-boks</w:t>
      </w:r>
      <w:r w:rsidRPr="00CC3D39">
        <w:rPr>
          <w:color w:val="7030A0"/>
        </w:rPr>
        <w:br/>
        <w:t>11. Flyt tre valgte mæglere ud af kontaktboksen og ind i sticky</w:t>
      </w:r>
      <w:r w:rsidRPr="00CC3D39">
        <w:rPr>
          <w:color w:val="7030A0"/>
        </w:rPr>
        <w:br/>
        <w:t xml:space="preserve">12. Sticky skal følge med over på Mæglerbranding så man ikke ”taber” den </w:t>
      </w:r>
      <w:r w:rsidRPr="00CC3D39">
        <w:rPr>
          <w:color w:val="7030A0"/>
        </w:rPr>
        <w:br/>
      </w:r>
      <w:r>
        <w:br/>
      </w:r>
      <w:proofErr w:type="spellStart"/>
      <w:r w:rsidRPr="00CC3D39">
        <w:rPr>
          <w:b/>
          <w:bCs/>
          <w:color w:val="806000" w:themeColor="accent4" w:themeShade="80"/>
        </w:rPr>
        <w:t>MæglerSEO</w:t>
      </w:r>
      <w:proofErr w:type="spellEnd"/>
      <w:r w:rsidRPr="00CC3D39">
        <w:rPr>
          <w:color w:val="806000" w:themeColor="accent4" w:themeShade="80"/>
        </w:rPr>
        <w:br/>
        <w:t xml:space="preserve">13. Tilføj </w:t>
      </w:r>
      <w:proofErr w:type="spellStart"/>
      <w:r w:rsidRPr="00CC3D39">
        <w:rPr>
          <w:color w:val="806000" w:themeColor="accent4" w:themeShade="80"/>
        </w:rPr>
        <w:t>disclaimer</w:t>
      </w:r>
      <w:proofErr w:type="spellEnd"/>
      <w:r w:rsidRPr="00CC3D39">
        <w:rPr>
          <w:color w:val="806000" w:themeColor="accent4" w:themeShade="80"/>
        </w:rPr>
        <w:t xml:space="preserve">-tekst til Solgte-diagram  </w:t>
      </w:r>
      <w:r>
        <w:br/>
      </w:r>
      <w:r>
        <w:br/>
      </w:r>
      <w:r w:rsidRPr="00CC3D39">
        <w:rPr>
          <w:b/>
          <w:bCs/>
        </w:rPr>
        <w:t>Andet vi har talt om (Ikke design)</w:t>
      </w:r>
      <w:r>
        <w:t xml:space="preserve"> </w:t>
      </w:r>
      <w:r>
        <w:br/>
        <w:t xml:space="preserve">14. Vi skal have SEO øjne på. Du kunne være fint hvis SEO-Søren kom med på interessentmødet. </w:t>
      </w:r>
      <w:r>
        <w:br/>
      </w:r>
      <w:r>
        <w:t>1</w:t>
      </w:r>
      <w:r>
        <w:t>5</w:t>
      </w:r>
      <w:r>
        <w:t>. Vi skal kunne redigere i solgte-data – hvor går vi det henne? Kan vi allerede gøre det, eller skal der bygges en løsning. I så fald hvor vil det give mening BVS-</w:t>
      </w:r>
      <w:proofErr w:type="spellStart"/>
      <w:r>
        <w:t>admin</w:t>
      </w:r>
      <w:proofErr w:type="spellEnd"/>
      <w:r>
        <w:t xml:space="preserve"> eller MG-</w:t>
      </w:r>
      <w:proofErr w:type="spellStart"/>
      <w:r>
        <w:t>admin</w:t>
      </w:r>
      <w:proofErr w:type="spellEnd"/>
    </w:p>
    <w:sectPr w:rsidR="003846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39"/>
    <w:rsid w:val="002D2F40"/>
    <w:rsid w:val="005628C8"/>
    <w:rsid w:val="00C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77E37"/>
  <w15:chartTrackingRefBased/>
  <w15:docId w15:val="{C2303D0B-5F6F-6E47-A9C1-9BC55C82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1020</Characters>
  <Application>Microsoft Office Word</Application>
  <DocSecurity>0</DocSecurity>
  <Lines>34</Lines>
  <Paragraphs>9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Eiby Jensen</dc:creator>
  <cp:keywords/>
  <dc:description/>
  <cp:lastModifiedBy>Christina Eiby Jensen</cp:lastModifiedBy>
  <cp:revision>1</cp:revision>
  <dcterms:created xsi:type="dcterms:W3CDTF">2021-10-13T10:22:00Z</dcterms:created>
  <dcterms:modified xsi:type="dcterms:W3CDTF">2021-10-13T10:40:00Z</dcterms:modified>
</cp:coreProperties>
</file>